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9A3" w:rsidRPr="00A609A3" w:rsidRDefault="00A609A3" w:rsidP="00A609A3">
      <w:pPr>
        <w:spacing w:before="161" w:after="161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Федеральный закон от 28 апреля 2009 г. N 71-ФЗ "О внесении изменений в Федеральный закон "Об основных гарантиях прав ребенка в Российской Федерации"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Федеральный закон от 28 апреля 2009 г. N 71-ФЗ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br/>
        <w:t>"О внесении изменений в Федеральный закон "Об основных гарантиях прав ребенка в Российской Федерации"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br/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Принят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Государственной Думой 15 апреля 2009 года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Одобрен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Советом Федерации 22 апреля 2009 года</w:t>
      </w:r>
    </w:p>
    <w:p w:rsidR="00A609A3" w:rsidRPr="00A609A3" w:rsidRDefault="00A609A3" w:rsidP="00A609A3">
      <w:pPr>
        <w:spacing w:after="0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ГАРАНТ: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Об организации прокурорского надзора в связи с принятием Федерального закона от 28 апреля 2009 г. N 71-ФЗ "О внесении изменений в Федеральный закон "Об основных гарантиях прав ребенка в Российской Федерации" см.</w:t>
      </w:r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hyperlink r:id="rId4" w:history="1">
        <w:r w:rsidRPr="00A609A3">
          <w:rPr>
            <w:rFonts w:ascii="Arial" w:eastAsia="Times New Roman" w:hAnsi="Arial" w:cs="Arial"/>
            <w:b/>
            <w:bCs/>
            <w:color w:val="3272C0"/>
            <w:sz w:val="19"/>
            <w:lang w:eastAsia="ru-RU"/>
          </w:rPr>
          <w:t>Указание</w:t>
        </w:r>
      </w:hyperlink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Генеральной прокуратуры РФ от 30 апреля 2009 г. N 138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Внести в</w:t>
      </w:r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hyperlink r:id="rId5" w:history="1">
        <w:r w:rsidRPr="00A609A3">
          <w:rPr>
            <w:rFonts w:ascii="Arial" w:eastAsia="Times New Roman" w:hAnsi="Arial" w:cs="Arial"/>
            <w:b/>
            <w:bCs/>
            <w:color w:val="3272C0"/>
            <w:sz w:val="19"/>
            <w:lang w:eastAsia="ru-RU"/>
          </w:rPr>
          <w:t>Федеральный закон</w:t>
        </w:r>
      </w:hyperlink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от 24 июля 1998 года N 124-ФЗ "Об основных гарантиях прав ребенка в Российской Федерации" (Собрание законодательства Российской Федерации, 1998, N 31, ст. 3802; 2004, N 35, ст. 3607; N 52, ст. 5274; 2007, N 27, ст. 3213, 3215; 2008, N 30, ст. 3616) следующие изменения: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1)</w:t>
      </w:r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hyperlink r:id="rId6" w:anchor="block_1" w:history="1">
        <w:r w:rsidRPr="00A609A3">
          <w:rPr>
            <w:rFonts w:ascii="Arial" w:eastAsia="Times New Roman" w:hAnsi="Arial" w:cs="Arial"/>
            <w:b/>
            <w:bCs/>
            <w:color w:val="3272C0"/>
            <w:sz w:val="19"/>
            <w:lang w:eastAsia="ru-RU"/>
          </w:rPr>
          <w:t>статью 1</w:t>
        </w:r>
      </w:hyperlink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дополнить</w:t>
      </w:r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hyperlink r:id="rId7" w:anchor="block_109" w:history="1">
        <w:r w:rsidRPr="00A609A3">
          <w:rPr>
            <w:rFonts w:ascii="Arial" w:eastAsia="Times New Roman" w:hAnsi="Arial" w:cs="Arial"/>
            <w:b/>
            <w:bCs/>
            <w:color w:val="3272C0"/>
            <w:sz w:val="19"/>
            <w:lang w:eastAsia="ru-RU"/>
          </w:rPr>
          <w:t>абзацем</w:t>
        </w:r>
      </w:hyperlink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следующего содержания: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"</w:t>
      </w:r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ночное время 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- время с 22 до 6 часов местного времени</w:t>
      </w: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.";</w:t>
      </w:r>
      <w:proofErr w:type="gramEnd"/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2)</w:t>
      </w:r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hyperlink r:id="rId8" w:anchor="block_1000" w:history="1">
        <w:r w:rsidRPr="00A609A3">
          <w:rPr>
            <w:rFonts w:ascii="Arial" w:eastAsia="Times New Roman" w:hAnsi="Arial" w:cs="Arial"/>
            <w:b/>
            <w:bCs/>
            <w:color w:val="3272C0"/>
            <w:sz w:val="19"/>
            <w:lang w:eastAsia="ru-RU"/>
          </w:rPr>
          <w:t>пункт 1 статьи 4</w:t>
        </w:r>
      </w:hyperlink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дополнить</w:t>
      </w:r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hyperlink r:id="rId9" w:anchor="block_414" w:history="1">
        <w:r w:rsidRPr="00A609A3">
          <w:rPr>
            <w:rFonts w:ascii="Arial" w:eastAsia="Times New Roman" w:hAnsi="Arial" w:cs="Arial"/>
            <w:b/>
            <w:bCs/>
            <w:color w:val="3272C0"/>
            <w:sz w:val="19"/>
            <w:lang w:eastAsia="ru-RU"/>
          </w:rPr>
          <w:t>абзацем</w:t>
        </w:r>
      </w:hyperlink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следующего содержания: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"защита детей от факторов, негативно влияющих на их физическое, интеллектуальное, психическое, духовное и нравственное развитие</w:t>
      </w: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.";</w:t>
      </w:r>
      <w:proofErr w:type="gramEnd"/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3) дополнить</w:t>
      </w:r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hyperlink r:id="rId10" w:anchor="block_141" w:history="1">
        <w:r w:rsidRPr="00A609A3">
          <w:rPr>
            <w:rFonts w:ascii="Arial" w:eastAsia="Times New Roman" w:hAnsi="Arial" w:cs="Arial"/>
            <w:b/>
            <w:bCs/>
            <w:color w:val="3272C0"/>
            <w:sz w:val="19"/>
            <w:lang w:eastAsia="ru-RU"/>
          </w:rPr>
          <w:t>статьей 14.1</w:t>
        </w:r>
      </w:hyperlink>
      <w:r w:rsidRPr="00A609A3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 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следующего содержания: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22272F"/>
          <w:sz w:val="26"/>
          <w:szCs w:val="26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22272F"/>
          <w:sz w:val="26"/>
          <w:szCs w:val="26"/>
          <w:lang w:eastAsia="ru-RU"/>
        </w:rPr>
        <w:t>"</w:t>
      </w:r>
      <w:r w:rsidRPr="00A609A3">
        <w:rPr>
          <w:rFonts w:ascii="Arial" w:eastAsia="Times New Roman" w:hAnsi="Arial" w:cs="Arial"/>
          <w:b/>
          <w:bCs/>
          <w:color w:val="22272F"/>
          <w:sz w:val="26"/>
          <w:lang w:eastAsia="ru-RU"/>
        </w:rPr>
        <w:t>Статья 14.1. </w:t>
      </w:r>
      <w:r w:rsidRPr="00A609A3">
        <w:rPr>
          <w:rFonts w:ascii="Arial" w:eastAsia="Times New Roman" w:hAnsi="Arial" w:cs="Arial"/>
          <w:b/>
          <w:bCs/>
          <w:color w:val="22272F"/>
          <w:sz w:val="26"/>
          <w:szCs w:val="26"/>
          <w:lang w:eastAsia="ru-RU"/>
        </w:rPr>
        <w:t>Меры по содействию физическому, интеллектуальному, психическому, духовному и нравственному развитию детей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1. </w:t>
      </w: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В целях содействия физическому, интеллектуальному, психическому, духовному и нравственному развитию детей и формированию у них навыков здорового образа жизни 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создают благоприятные условия для осуществления деятельности физкультурно-спортивных организаций, организаций культуры, организаций, образующих социальную инфраструктуру для детей (включая места для их доступа к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 сети "Интернет").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2. Родители (лица, их заменяющие) обязаны заботиться о здоровье, физическом, психическом, духовном и нравственном развитии своих детей. Лица, осуществляющие мероприятия по образованию, воспитанию, развитию, охране здоровья, социальной защите и социальному обслуживанию детей, содействию их социальной адаптации, социальной реабилитации и подобные мероприятия с участием детей (далее - лица, осуществляющие мероприятия с участием детей), в пределах их полномочий способствуют физическому, интеллектуальному, психическому, духовному и нравственному развитию детей.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Органы государственной власти Российской Федерации, органы государственной власти субъектов Российской Федерации, органы местного самоуправления в соответствии с их компетенцией оказывают содействие указанным лицам при осуществлении ими своих обязанностей по физическому, интеллектуальному, психическому, духовному и нравственному развитию детей.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3. Законами субъектов Российской Федерации в целях предупреждения причинения вреда здоровью детей, их физическому, интеллектуальному, психическому, духовному и нравственному развитию могут устанавливаться: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меры по недопущению нахождения детей (лиц, не достигших возраста 18 лет)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</w:t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lastRenderedPageBreak/>
        <w:t xml:space="preserve">предназначены для реализации товаров только сексуального характера, в пивных ресторанах, винных барах, пивных барах, рюмочных, в других местах, которые предназначены для реализации только алкогольной продукции, пива и напитков, изготавливаемых </w:t>
      </w: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на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 </w:t>
      </w: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его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 основе, и в иных местах, нахождение в которых может причинить вред здоровью детей, их физическому, интеллектуальному, психическому, духовному и нравственному развитию;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меры по недопущению нахождения детей (лиц, не достигших возраста 18 лет) в ночное время в общественных местах, в том числе на улицах, стадионах, в парках, скверах, транспортных средствах общего пользования, на объектах (на территориях, в помещениях) юридических лиц или граждан, осуществляющих предпринимательскую деятельность без образования юридического лица, которые предназначены для обеспечения доступа к сети "Интернет", а также для реализации услуг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 в сфере торговли и общественного питания (организациях или пунктах), для развлечений, досуга, где в установленном законом порядке предусмотрена розничная продажа алкогольной продукции, пива и напитков, изготавливаемых на его основе, и в иных общественных местах без сопровождения родителей (лиц, их заменяющих) или лиц, осуществляющих мероприятия с участием детей;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порядок уведомления родителей (лиц, их заменяющих) или лиц, осуществляющих мероприятия с участием детей, и (или) органов внутренних дел в случае обнаружения ребенка в местах, указанных в абзацах втором и третьем настоящего пункта, в нарушение установленных требований, а также порядок доставления такого ребенка его родителям (лицам, их заменяющим) или лицам, осуществляющим мероприятия с участием детей, либо в случае отсутствия указанных лиц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, невозможности установления их местонахождения или иных препятствующих незамедлительному доставлению ребенка указанным лицам обстоятель</w:t>
      </w: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ств в сп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ециализированные учреждения для несовершеннолетних, нуждающихся в социальной реабилитации, по месту обнаружения ребенка.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4. Субъекты Российской Федерации в соответствии с пунктом 3 настоящей статьи вправе: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определять с учетом культурных и иных местных традиций места, нахождение в которых может причинить вред здоровью детей, их физическому, интеллектуальному, психическому, духовному и нравственному развитию, и общественные места,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детей;</w:t>
      </w:r>
      <w:proofErr w:type="gramEnd"/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сокращать с учетом сезонных, климатических и иных условий ночное время, в течение которого не допускается нахождение детей без сопровождения родителей (лиц, их заменяющих), а также лиц, осуществляющих мероприятия с участием детей, в установленных общественных местах;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снижать с учетом культурных и иных местных традиций возраст детей, до достижения которого не допускается их нахождение в ночное время в установленных общественных местах без сопровождения родителей (лиц, их заменяющих), а также лиц, осуществляющих мероприятия с участием детей, но не более чем на два года.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5. </w:t>
      </w: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Установление субъектами Российской Федерации в соответствии с абзацем третьим пункта 3 настоящей статьи мер по недопущению нахождения детей (лиц, не достигших возраста 18 лет) в ночное время без сопровождения родителей (лиц, их заменяющих) или лиц, осуществляющих мероприятия с участием детей, в транспортных средствах общего пользования осуществляется с учетом заключаемых соглашений между субъектами Российской Федерации о порядке применения этих мер, если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 маршруты следования указанных транспортных сре</w:t>
      </w: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дств пр</w:t>
      </w:r>
      <w:proofErr w:type="gramEnd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оходят по территориям двух и более субъектов Российской Федерации.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6. Для оценки предложений об определении мест, нахождение в которых может причинить вред здоровью детей, их физическому, интеллектуальному, психическому, духовному и нравственному развитию, общественных мест, в которых в ночное время не допускается нахождение детей без сопровождения родителей (лиц, их заменяющих), а также лиц, осуществляющих мероприятия с участием детей, создаются экспертные комиссии. Порядок формирования и порядок деятельности таких комиссий устанавливаются в соответствии с законами субъектов Российской Федерации.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7. Органы местного самоуправления с учетом положений настоящей статьи и в порядке, устанавливаемом законами субъектов Российской Федерации, могут определять на территории соответствующего муниципального образования места, нахождение в которых детей в соответствии с пунктом 3 настоящей статьи не допускается.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 xml:space="preserve">8. </w:t>
      </w:r>
      <w:proofErr w:type="gramStart"/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Законами субъектов Российской Федерации за несоблюдение установленных требований к обеспечению родителями (лицами, их заменяющими), лицами, осуществляющими мероприятия с участием детей, а также юридическими лицами или гражданами, осуществляющими предпринимательскую деятельность без образования юридического лица, мер по содействию физическому, интеллектуальному, психическому, духовному и нравственному развитию детей и предупреждению причинения им вреда может устанавливаться административная ответственность.".</w:t>
      </w:r>
      <w:proofErr w:type="gramEnd"/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236"/>
        <w:gridCol w:w="3119"/>
      </w:tblGrid>
      <w:tr w:rsidR="00A609A3" w:rsidRPr="00A609A3" w:rsidTr="00A609A3">
        <w:tc>
          <w:tcPr>
            <w:tcW w:w="3300" w:type="pct"/>
            <w:vAlign w:val="bottom"/>
            <w:hideMark/>
          </w:tcPr>
          <w:p w:rsidR="00A609A3" w:rsidRPr="00A609A3" w:rsidRDefault="00A609A3" w:rsidP="00A609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Президент Российской Федерации</w:t>
            </w:r>
          </w:p>
        </w:tc>
        <w:tc>
          <w:tcPr>
            <w:tcW w:w="1650" w:type="pct"/>
            <w:vAlign w:val="bottom"/>
            <w:hideMark/>
          </w:tcPr>
          <w:p w:rsidR="00A609A3" w:rsidRPr="00A609A3" w:rsidRDefault="00A609A3" w:rsidP="00A60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 Медведев</w:t>
            </w:r>
          </w:p>
        </w:tc>
      </w:tr>
    </w:tbl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br/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lastRenderedPageBreak/>
        <w:t>Москва, Кремль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28 апреля 2009 г.</w:t>
      </w:r>
    </w:p>
    <w:p w:rsidR="00A609A3" w:rsidRPr="00A609A3" w:rsidRDefault="00A609A3" w:rsidP="00A609A3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</w:pP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t>N 71-ФЗ</w:t>
      </w:r>
    </w:p>
    <w:p w:rsidR="0046101D" w:rsidRDefault="00A609A3" w:rsidP="00A609A3"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br/>
      </w:r>
      <w:r w:rsidRPr="00A609A3">
        <w:rPr>
          <w:rFonts w:ascii="Arial" w:eastAsia="Times New Roman" w:hAnsi="Arial" w:cs="Arial"/>
          <w:b/>
          <w:bCs/>
          <w:color w:val="000000"/>
          <w:sz w:val="19"/>
          <w:szCs w:val="19"/>
          <w:lang w:eastAsia="ru-RU"/>
        </w:rPr>
        <w:br/>
      </w:r>
    </w:p>
    <w:sectPr w:rsidR="0046101D" w:rsidSect="00253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609A3"/>
    <w:rsid w:val="000B16EA"/>
    <w:rsid w:val="00253F88"/>
    <w:rsid w:val="002E44D0"/>
    <w:rsid w:val="006B60AE"/>
    <w:rsid w:val="00A609A3"/>
    <w:rsid w:val="00B127BF"/>
    <w:rsid w:val="00E2416F"/>
    <w:rsid w:val="00EA1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88"/>
  </w:style>
  <w:style w:type="paragraph" w:styleId="1">
    <w:name w:val="heading 1"/>
    <w:basedOn w:val="a"/>
    <w:link w:val="10"/>
    <w:uiPriority w:val="9"/>
    <w:qFormat/>
    <w:rsid w:val="00A609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link w:val="40"/>
    <w:uiPriority w:val="9"/>
    <w:qFormat/>
    <w:rsid w:val="00A609A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09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609A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A60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A60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609A3"/>
  </w:style>
  <w:style w:type="paragraph" w:customStyle="1" w:styleId="s9">
    <w:name w:val="s_9"/>
    <w:basedOn w:val="a"/>
    <w:rsid w:val="00A60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09A3"/>
  </w:style>
  <w:style w:type="character" w:styleId="a3">
    <w:name w:val="Hyperlink"/>
    <w:basedOn w:val="a0"/>
    <w:uiPriority w:val="99"/>
    <w:semiHidden/>
    <w:unhideWhenUsed/>
    <w:rsid w:val="00A609A3"/>
    <w:rPr>
      <w:color w:val="0000FF"/>
      <w:u w:val="single"/>
    </w:rPr>
  </w:style>
  <w:style w:type="paragraph" w:customStyle="1" w:styleId="s15">
    <w:name w:val="s_15"/>
    <w:basedOn w:val="a"/>
    <w:rsid w:val="00A60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A60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9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9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71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22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198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32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0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54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8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6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79146/1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179146/1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79146/1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ase.garant.ru/179146/" TargetMode="External"/><Relationship Id="rId10" Type="http://schemas.openxmlformats.org/officeDocument/2006/relationships/hyperlink" Target="http://base.garant.ru/179146/2/" TargetMode="External"/><Relationship Id="rId4" Type="http://schemas.openxmlformats.org/officeDocument/2006/relationships/hyperlink" Target="http://base.garant.ru/1357140/" TargetMode="External"/><Relationship Id="rId9" Type="http://schemas.openxmlformats.org/officeDocument/2006/relationships/hyperlink" Target="http://base.garant.ru/179146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1315</Words>
  <Characters>7499</Characters>
  <Application>Microsoft Office Word</Application>
  <DocSecurity>0</DocSecurity>
  <Lines>62</Lines>
  <Paragraphs>17</Paragraphs>
  <ScaleCrop>false</ScaleCrop>
  <Company/>
  <LinksUpToDate>false</LinksUpToDate>
  <CharactersWithSpaces>8797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2016-01-20T12:09:00Z</dcterms:created>
  <dcterms:modified xsi:type="dcterms:W3CDTF">2016-01-20T12:10:00Z</dcterms:modified>
</cp:coreProperties>
</file>